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4D" w:rsidRPr="0037088D" w:rsidRDefault="0010554D">
      <w:pPr>
        <w:rPr>
          <w:color w:val="FF6600"/>
          <w:sz w:val="32"/>
          <w:szCs w:val="32"/>
        </w:rPr>
      </w:pPr>
      <w:bookmarkStart w:id="0" w:name="_GoBack"/>
      <w:r w:rsidRPr="0037088D">
        <w:rPr>
          <w:color w:val="FF6600"/>
          <w:sz w:val="32"/>
          <w:szCs w:val="32"/>
        </w:rPr>
        <w:t xml:space="preserve">Huiskamersessie </w:t>
      </w:r>
      <w:r w:rsidR="00F46EAA" w:rsidRPr="0037088D">
        <w:rPr>
          <w:color w:val="FF6600"/>
          <w:sz w:val="32"/>
          <w:szCs w:val="32"/>
        </w:rPr>
        <w:t xml:space="preserve">Over Hoop vrijdag </w:t>
      </w:r>
      <w:r w:rsidRPr="0037088D">
        <w:rPr>
          <w:color w:val="FF6600"/>
          <w:sz w:val="32"/>
          <w:szCs w:val="32"/>
        </w:rPr>
        <w:t xml:space="preserve">14 juni </w:t>
      </w:r>
      <w:r w:rsidR="00F46EAA" w:rsidRPr="0037088D">
        <w:rPr>
          <w:color w:val="FF6600"/>
          <w:sz w:val="32"/>
          <w:szCs w:val="32"/>
        </w:rPr>
        <w:t>2019</w:t>
      </w:r>
    </w:p>
    <w:p w:rsidR="008D62F3" w:rsidRDefault="008D62F3"/>
    <w:p w:rsidR="00F46EAA" w:rsidRPr="008D62F3" w:rsidRDefault="00F46EAA">
      <w:pPr>
        <w:rPr>
          <w:b/>
          <w:sz w:val="24"/>
          <w:szCs w:val="24"/>
        </w:rPr>
      </w:pPr>
      <w:r w:rsidRPr="008D62F3">
        <w:rPr>
          <w:b/>
          <w:sz w:val="24"/>
          <w:szCs w:val="24"/>
        </w:rPr>
        <w:t>Tijd: Van 13.30 tot 17.00 uur</w:t>
      </w:r>
    </w:p>
    <w:p w:rsidR="00F46EAA" w:rsidRPr="008D62F3" w:rsidRDefault="00F46EAA">
      <w:pPr>
        <w:rPr>
          <w:b/>
          <w:sz w:val="24"/>
          <w:szCs w:val="24"/>
        </w:rPr>
      </w:pPr>
      <w:r w:rsidRPr="008D62F3">
        <w:rPr>
          <w:b/>
          <w:sz w:val="24"/>
          <w:szCs w:val="24"/>
        </w:rPr>
        <w:t>Plaats: Sleedoornstraat 18, Nijmegen</w:t>
      </w:r>
    </w:p>
    <w:p w:rsidR="0010554D" w:rsidRPr="008D62F3" w:rsidRDefault="00F46EAA">
      <w:pPr>
        <w:pBdr>
          <w:bottom w:val="single" w:sz="6" w:space="1" w:color="auto"/>
        </w:pBdr>
        <w:rPr>
          <w:b/>
          <w:sz w:val="24"/>
          <w:szCs w:val="24"/>
        </w:rPr>
      </w:pPr>
      <w:r w:rsidRPr="008D62F3">
        <w:rPr>
          <w:b/>
          <w:sz w:val="24"/>
          <w:szCs w:val="24"/>
        </w:rPr>
        <w:t xml:space="preserve">Bijzonderheid: </w:t>
      </w:r>
      <w:r w:rsidR="0010554D" w:rsidRPr="008D62F3">
        <w:rPr>
          <w:b/>
          <w:sz w:val="24"/>
          <w:szCs w:val="24"/>
        </w:rPr>
        <w:t xml:space="preserve">De laatste </w:t>
      </w:r>
      <w:r w:rsidRPr="008D62F3">
        <w:rPr>
          <w:b/>
          <w:sz w:val="24"/>
          <w:szCs w:val="24"/>
        </w:rPr>
        <w:t xml:space="preserve">huiskamersessie </w:t>
      </w:r>
      <w:r w:rsidR="0010554D" w:rsidRPr="008D62F3">
        <w:rPr>
          <w:b/>
          <w:sz w:val="24"/>
          <w:szCs w:val="24"/>
        </w:rPr>
        <w:t>in Over Hoop – stijl</w:t>
      </w:r>
    </w:p>
    <w:p w:rsidR="008D62F3" w:rsidRDefault="008D62F3">
      <w:pPr>
        <w:pBdr>
          <w:bottom w:val="single" w:sz="6" w:space="1" w:color="auto"/>
        </w:pBdr>
      </w:pPr>
    </w:p>
    <w:p w:rsidR="008D62F3" w:rsidRDefault="008D62F3"/>
    <w:p w:rsidR="0037088D" w:rsidRDefault="0010554D">
      <w:r>
        <w:t xml:space="preserve">Het boek </w:t>
      </w:r>
      <w:r w:rsidRPr="00B447A6">
        <w:rPr>
          <w:i/>
        </w:rPr>
        <w:t>Over Hoop</w:t>
      </w:r>
      <w:r>
        <w:t xml:space="preserve"> viert bijna haar eenjarige bestaan. In dat jaar hebben Cees en ik huiskamersessies georganiseerd of opgeluisterd</w:t>
      </w:r>
      <w:r w:rsidR="008D62F3">
        <w:t xml:space="preserve"> (</w:t>
      </w:r>
      <w:r>
        <w:t>in geval van door anderen georganiseerde bijeenkomsten v</w:t>
      </w:r>
      <w:r w:rsidR="00F46EAA">
        <w:t>oor</w:t>
      </w:r>
      <w:r>
        <w:t xml:space="preserve"> in hoop </w:t>
      </w:r>
      <w:r w:rsidR="00F46EAA">
        <w:t>geïnteresseerden</w:t>
      </w:r>
      <w:r w:rsidR="008D62F3">
        <w:t xml:space="preserve">). </w:t>
      </w:r>
      <w:r w:rsidR="0037088D">
        <w:t xml:space="preserve">We gaan die cyclus nu afsluiten met een </w:t>
      </w:r>
      <w:r w:rsidR="008D62F3">
        <w:t xml:space="preserve">laatste </w:t>
      </w:r>
      <w:r w:rsidR="0037088D">
        <w:t xml:space="preserve">huiskamersessie </w:t>
      </w:r>
      <w:r w:rsidR="008D62F3">
        <w:t xml:space="preserve">Over Hoop </w:t>
      </w:r>
      <w:r w:rsidR="0037088D">
        <w:t>op 14 juni.</w:t>
      </w:r>
    </w:p>
    <w:p w:rsidR="0010554D" w:rsidRDefault="0037088D">
      <w:pPr>
        <w:pBdr>
          <w:bottom w:val="single" w:sz="6" w:space="1" w:color="auto"/>
        </w:pBdr>
      </w:pPr>
      <w:r>
        <w:t>De huiskamersessies Over Hoop (‘</w:t>
      </w:r>
      <w:proofErr w:type="spellStart"/>
      <w:r>
        <w:t>Hopenings</w:t>
      </w:r>
      <w:proofErr w:type="spellEnd"/>
      <w:r>
        <w:t>’) waren bedoeld om potenti</w:t>
      </w:r>
      <w:r w:rsidR="008D62F3">
        <w:t>ë</w:t>
      </w:r>
      <w:r>
        <w:t>le lezers en wereldverbeteraars (ondertitel</w:t>
      </w:r>
      <w:r w:rsidR="008D62F3">
        <w:t xml:space="preserve"> van het boek</w:t>
      </w:r>
      <w:r>
        <w:t>: Gids voor schalige wereldverbeteraars)  in te leiden en in te wijden in het boek. Maar de voorbereidingen op de sessies en de ontmoetingen in de sessies brachten ons allerlei voortgaande inzichten</w:t>
      </w:r>
      <w:r w:rsidR="008D62F3">
        <w:t xml:space="preserve"> en </w:t>
      </w:r>
      <w:r w:rsidR="00B447A6">
        <w:t xml:space="preserve">nieuwe </w:t>
      </w:r>
      <w:r w:rsidR="008D62F3">
        <w:t>ideeën.</w:t>
      </w:r>
      <w:r>
        <w:t xml:space="preserve"> Nu t</w:t>
      </w:r>
      <w:r w:rsidR="0010554D">
        <w:t>erugkijkend op al die bijeenkomsten zit er een duidelijke rode draad en een ontwikkelingslijn in. O</w:t>
      </w:r>
      <w:r w:rsidR="00F46EAA">
        <w:t>p</w:t>
      </w:r>
      <w:r w:rsidR="0010554D">
        <w:t xml:space="preserve"> 14 juni zullen die draad en lijn</w:t>
      </w:r>
      <w:r w:rsidR="00F46EAA">
        <w:t xml:space="preserve"> </w:t>
      </w:r>
      <w:r w:rsidR="00B447A6">
        <w:t>door Cees in zijn kenmerkende narratieve stijl uit de doeken worden gedaan.</w:t>
      </w:r>
      <w:r w:rsidR="0010554D">
        <w:t xml:space="preserve"> Dit </w:t>
      </w:r>
      <w:r w:rsidR="00B447A6">
        <w:t xml:space="preserve">aan de hand van </w:t>
      </w:r>
      <w:r>
        <w:t xml:space="preserve">een terugblik met </w:t>
      </w:r>
      <w:r w:rsidR="0010554D">
        <w:t xml:space="preserve">een ‘best of’ </w:t>
      </w:r>
      <w:r>
        <w:t xml:space="preserve">uit </w:t>
      </w:r>
      <w:r w:rsidR="0010554D">
        <w:t xml:space="preserve">de eerdere huiskamersessies. </w:t>
      </w:r>
      <w:r>
        <w:t xml:space="preserve">Daarnaast zullen we ook vooruitblikken voor en met schalige wereldverbeteraars. </w:t>
      </w:r>
      <w:r w:rsidR="008D62F3">
        <w:t>Voor wie wil.</w:t>
      </w:r>
      <w:r w:rsidR="00B447A6">
        <w:t xml:space="preserve"> Wij alvast heel graag!</w:t>
      </w:r>
    </w:p>
    <w:p w:rsidR="008D62F3" w:rsidRDefault="008D62F3">
      <w:pPr>
        <w:pBdr>
          <w:bottom w:val="single" w:sz="6" w:space="1" w:color="auto"/>
        </w:pBdr>
      </w:pPr>
    </w:p>
    <w:p w:rsidR="008D62F3" w:rsidRDefault="008D62F3"/>
    <w:p w:rsidR="00B71AE9" w:rsidRPr="008D62F3" w:rsidRDefault="00B71AE9">
      <w:pPr>
        <w:rPr>
          <w:b/>
          <w:color w:val="FF6600"/>
          <w:sz w:val="24"/>
          <w:szCs w:val="24"/>
        </w:rPr>
      </w:pPr>
      <w:r w:rsidRPr="008D62F3">
        <w:rPr>
          <w:b/>
          <w:sz w:val="24"/>
          <w:szCs w:val="24"/>
        </w:rPr>
        <w:t>Aanmelden</w:t>
      </w:r>
      <w:r w:rsidR="008D62F3" w:rsidRPr="008D62F3">
        <w:rPr>
          <w:b/>
          <w:sz w:val="24"/>
          <w:szCs w:val="24"/>
        </w:rPr>
        <w:t>: door mij een mail te sturen</w:t>
      </w:r>
      <w:r w:rsidRPr="008D62F3">
        <w:rPr>
          <w:b/>
          <w:sz w:val="24"/>
          <w:szCs w:val="24"/>
        </w:rPr>
        <w:t>:</w:t>
      </w:r>
      <w:r w:rsidRPr="008D62F3">
        <w:rPr>
          <w:b/>
          <w:color w:val="FF6600"/>
          <w:sz w:val="24"/>
          <w:szCs w:val="24"/>
        </w:rPr>
        <w:t xml:space="preserve"> </w:t>
      </w:r>
      <w:hyperlink r:id="rId8" w:history="1">
        <w:r w:rsidRPr="008D62F3">
          <w:rPr>
            <w:rStyle w:val="Hyperlink"/>
            <w:b/>
            <w:color w:val="FF6600"/>
            <w:sz w:val="24"/>
            <w:szCs w:val="24"/>
          </w:rPr>
          <w:t>contact@annepastors.nl</w:t>
        </w:r>
      </w:hyperlink>
    </w:p>
    <w:p w:rsidR="00B71AE9" w:rsidRDefault="00B71AE9">
      <w:pPr>
        <w:rPr>
          <w:b/>
          <w:sz w:val="24"/>
          <w:szCs w:val="24"/>
        </w:rPr>
      </w:pPr>
      <w:r w:rsidRPr="008D62F3">
        <w:rPr>
          <w:b/>
          <w:sz w:val="24"/>
          <w:szCs w:val="24"/>
        </w:rPr>
        <w:t>Deelnamekosten: € 50</w:t>
      </w:r>
      <w:r w:rsidR="008D62F3" w:rsidRPr="008D62F3">
        <w:rPr>
          <w:b/>
          <w:sz w:val="24"/>
          <w:szCs w:val="24"/>
        </w:rPr>
        <w:t xml:space="preserve">, </w:t>
      </w:r>
      <w:r w:rsidRPr="008D62F3">
        <w:rPr>
          <w:b/>
          <w:sz w:val="24"/>
          <w:szCs w:val="24"/>
        </w:rPr>
        <w:t>excl</w:t>
      </w:r>
      <w:r w:rsidR="008D62F3" w:rsidRPr="008D62F3">
        <w:rPr>
          <w:b/>
          <w:sz w:val="24"/>
          <w:szCs w:val="24"/>
        </w:rPr>
        <w:t>usief</w:t>
      </w:r>
      <w:r w:rsidRPr="008D62F3">
        <w:rPr>
          <w:b/>
          <w:sz w:val="24"/>
          <w:szCs w:val="24"/>
        </w:rPr>
        <w:t xml:space="preserve"> BTW en </w:t>
      </w:r>
      <w:r w:rsidRPr="008D1571">
        <w:rPr>
          <w:b/>
          <w:sz w:val="24"/>
          <w:szCs w:val="24"/>
          <w:u w:val="single"/>
        </w:rPr>
        <w:t>inclusief</w:t>
      </w:r>
      <w:r w:rsidRPr="008D62F3">
        <w:rPr>
          <w:b/>
          <w:sz w:val="24"/>
          <w:szCs w:val="24"/>
        </w:rPr>
        <w:t xml:space="preserve"> een exemplaar van het boek Over Hoop</w:t>
      </w:r>
    </w:p>
    <w:p w:rsidR="008D62F3" w:rsidRPr="008D62F3" w:rsidRDefault="008D62F3">
      <w:pPr>
        <w:rPr>
          <w:b/>
          <w:sz w:val="24"/>
          <w:szCs w:val="24"/>
        </w:rPr>
      </w:pPr>
    </w:p>
    <w:p w:rsidR="008D62F3" w:rsidRDefault="008D62F3" w:rsidP="008D62F3">
      <w:pPr>
        <w:pStyle w:val="Lijstalinea"/>
        <w:numPr>
          <w:ilvl w:val="0"/>
          <w:numId w:val="1"/>
        </w:numPr>
        <w:rPr>
          <w:b/>
          <w:sz w:val="20"/>
          <w:szCs w:val="20"/>
        </w:rPr>
      </w:pPr>
      <w:r w:rsidRPr="008D62F3">
        <w:rPr>
          <w:b/>
          <w:sz w:val="20"/>
          <w:szCs w:val="20"/>
        </w:rPr>
        <w:t>Vol = vol (max 20 mensen)</w:t>
      </w:r>
    </w:p>
    <w:p w:rsidR="00B71AE9" w:rsidRPr="008D62F3" w:rsidRDefault="008D62F3" w:rsidP="008D62F3">
      <w:pPr>
        <w:pStyle w:val="Lijstalinea"/>
        <w:numPr>
          <w:ilvl w:val="0"/>
          <w:numId w:val="1"/>
        </w:numPr>
        <w:rPr>
          <w:b/>
          <w:sz w:val="20"/>
          <w:szCs w:val="20"/>
        </w:rPr>
      </w:pPr>
      <w:r w:rsidRPr="008D62F3">
        <w:rPr>
          <w:b/>
          <w:sz w:val="20"/>
          <w:szCs w:val="20"/>
        </w:rPr>
        <w:t>A</w:t>
      </w:r>
      <w:r w:rsidR="00B71AE9" w:rsidRPr="008D62F3">
        <w:rPr>
          <w:b/>
          <w:sz w:val="20"/>
          <w:szCs w:val="20"/>
        </w:rPr>
        <w:t xml:space="preserve">anmelden = </w:t>
      </w:r>
      <w:r w:rsidRPr="008D62F3">
        <w:rPr>
          <w:b/>
          <w:sz w:val="20"/>
          <w:szCs w:val="20"/>
        </w:rPr>
        <w:t xml:space="preserve">deelnemen (of </w:t>
      </w:r>
      <w:r>
        <w:rPr>
          <w:b/>
          <w:sz w:val="20"/>
          <w:szCs w:val="20"/>
        </w:rPr>
        <w:t xml:space="preserve">zorgen dat </w:t>
      </w:r>
      <w:r w:rsidRPr="008D62F3">
        <w:rPr>
          <w:b/>
          <w:sz w:val="20"/>
          <w:szCs w:val="20"/>
        </w:rPr>
        <w:t xml:space="preserve">de gereserveerde plaats </w:t>
      </w:r>
      <w:r>
        <w:rPr>
          <w:b/>
          <w:sz w:val="20"/>
          <w:szCs w:val="20"/>
        </w:rPr>
        <w:t>door iemand anders wordt ingenomen en betaald</w:t>
      </w:r>
      <w:r w:rsidRPr="008D62F3">
        <w:rPr>
          <w:b/>
          <w:sz w:val="20"/>
          <w:szCs w:val="20"/>
        </w:rPr>
        <w:t>)</w:t>
      </w:r>
    </w:p>
    <w:p w:rsidR="00B71AE9" w:rsidRDefault="00B71AE9"/>
    <w:p w:rsidR="0010554D" w:rsidRDefault="00B447A6">
      <w:r>
        <w:rPr>
          <w:noProof/>
        </w:rPr>
        <w:drawing>
          <wp:inline distT="0" distB="0" distL="0" distR="0" wp14:anchorId="38C25F0F" wp14:editId="13C59A45">
            <wp:extent cx="1238250" cy="104775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9"/>
                    <a:stretch>
                      <a:fillRect/>
                    </a:stretch>
                  </pic:blipFill>
                  <pic:spPr>
                    <a:xfrm>
                      <a:off x="0" y="0"/>
                      <a:ext cx="1238327" cy="1047815"/>
                    </a:xfrm>
                    <a:prstGeom prst="rect">
                      <a:avLst/>
                    </a:prstGeom>
                  </pic:spPr>
                </pic:pic>
              </a:graphicData>
            </a:graphic>
          </wp:inline>
        </w:drawing>
      </w:r>
      <w:bookmarkEnd w:id="0"/>
    </w:p>
    <w:sectPr w:rsidR="001055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EB" w:rsidRDefault="00E041EB" w:rsidP="00B71AE9">
      <w:pPr>
        <w:spacing w:after="0" w:line="240" w:lineRule="auto"/>
      </w:pPr>
      <w:r>
        <w:separator/>
      </w:r>
    </w:p>
  </w:endnote>
  <w:endnote w:type="continuationSeparator" w:id="0">
    <w:p w:rsidR="00E041EB" w:rsidRDefault="00E041EB" w:rsidP="00B7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EB" w:rsidRDefault="00E041EB" w:rsidP="00B71AE9">
      <w:pPr>
        <w:spacing w:after="0" w:line="240" w:lineRule="auto"/>
      </w:pPr>
      <w:r>
        <w:separator/>
      </w:r>
    </w:p>
  </w:footnote>
  <w:footnote w:type="continuationSeparator" w:id="0">
    <w:p w:rsidR="00E041EB" w:rsidRDefault="00E041EB" w:rsidP="00B71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2B2C"/>
    <w:multiLevelType w:val="hybridMultilevel"/>
    <w:tmpl w:val="D8CA5EDA"/>
    <w:lvl w:ilvl="0" w:tplc="B34284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4D"/>
    <w:rsid w:val="0010554D"/>
    <w:rsid w:val="001431D3"/>
    <w:rsid w:val="0037088D"/>
    <w:rsid w:val="00425C50"/>
    <w:rsid w:val="00565B7E"/>
    <w:rsid w:val="008D1571"/>
    <w:rsid w:val="008D62F3"/>
    <w:rsid w:val="00914AB7"/>
    <w:rsid w:val="00B447A6"/>
    <w:rsid w:val="00B71AE9"/>
    <w:rsid w:val="00E041EB"/>
    <w:rsid w:val="00F4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430F"/>
  <w15:chartTrackingRefBased/>
  <w15:docId w15:val="{AF6E5E70-2132-493C-B8BF-8047D4DE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1AE9"/>
    <w:rPr>
      <w:color w:val="0563C1" w:themeColor="hyperlink"/>
      <w:u w:val="single"/>
    </w:rPr>
  </w:style>
  <w:style w:type="character" w:styleId="Onopgelostemelding">
    <w:name w:val="Unresolved Mention"/>
    <w:basedOn w:val="Standaardalinea-lettertype"/>
    <w:uiPriority w:val="99"/>
    <w:semiHidden/>
    <w:unhideWhenUsed/>
    <w:rsid w:val="00B71AE9"/>
    <w:rPr>
      <w:color w:val="605E5C"/>
      <w:shd w:val="clear" w:color="auto" w:fill="E1DFDD"/>
    </w:rPr>
  </w:style>
  <w:style w:type="paragraph" w:styleId="Voetnoottekst">
    <w:name w:val="footnote text"/>
    <w:basedOn w:val="Standaard"/>
    <w:link w:val="VoetnoottekstChar"/>
    <w:uiPriority w:val="99"/>
    <w:semiHidden/>
    <w:unhideWhenUsed/>
    <w:rsid w:val="00B71AE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1AE9"/>
    <w:rPr>
      <w:sz w:val="20"/>
      <w:szCs w:val="20"/>
    </w:rPr>
  </w:style>
  <w:style w:type="character" w:styleId="Voetnootmarkering">
    <w:name w:val="footnote reference"/>
    <w:basedOn w:val="Standaardalinea-lettertype"/>
    <w:uiPriority w:val="99"/>
    <w:semiHidden/>
    <w:unhideWhenUsed/>
    <w:rsid w:val="00B71AE9"/>
    <w:rPr>
      <w:vertAlign w:val="superscript"/>
    </w:rPr>
  </w:style>
  <w:style w:type="paragraph" w:styleId="Lijstalinea">
    <w:name w:val="List Paragraph"/>
    <w:basedOn w:val="Standaard"/>
    <w:uiPriority w:val="34"/>
    <w:qFormat/>
    <w:rsid w:val="008D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nepastor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6DE5-82F6-418C-8037-8609A4D4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Pastors</dc:creator>
  <cp:keywords/>
  <dc:description/>
  <cp:lastModifiedBy>Anne Pastors</cp:lastModifiedBy>
  <cp:revision>4</cp:revision>
  <dcterms:created xsi:type="dcterms:W3CDTF">2019-05-13T11:44:00Z</dcterms:created>
  <dcterms:modified xsi:type="dcterms:W3CDTF">2019-05-15T09:45:00Z</dcterms:modified>
</cp:coreProperties>
</file>